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36365" w14:textId="77777777" w:rsidR="00F36486" w:rsidRDefault="00B06581">
      <w:r>
        <w:rPr>
          <w:noProof/>
          <w:lang w:eastAsia="es-ES"/>
        </w:rPr>
        <w:drawing>
          <wp:inline distT="0" distB="0" distL="0" distR="0" wp14:anchorId="4F069BE7" wp14:editId="4B97C808">
            <wp:extent cx="6120130" cy="848735"/>
            <wp:effectExtent l="0" t="0" r="0" b="8890"/>
            <wp:docPr id="1" name="Imagen 1" descr="C:\Users\EQUIPO\Desktop\cabecei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QUIPO\Desktop\cabeceira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90F67" w14:textId="77777777" w:rsidR="000D459C" w:rsidRPr="000D459C" w:rsidRDefault="000D459C">
      <w:pPr>
        <w:rPr>
          <w:rFonts w:ascii="Times New Roman" w:hAnsi="Times New Roman" w:cs="Times New Roman"/>
          <w:b/>
        </w:rPr>
      </w:pPr>
      <w:r w:rsidRPr="000D459C">
        <w:rPr>
          <w:rFonts w:ascii="Times New Roman" w:hAnsi="Times New Roman" w:cs="Times New Roman"/>
          <w:b/>
        </w:rPr>
        <w:t xml:space="preserve">Oferta </w:t>
      </w:r>
      <w:r w:rsidR="00A02126">
        <w:rPr>
          <w:rFonts w:ascii="Times New Roman" w:hAnsi="Times New Roman" w:cs="Times New Roman"/>
          <w:b/>
        </w:rPr>
        <w:t xml:space="preserve">Trabajo Fin de </w:t>
      </w:r>
      <w:r w:rsidR="00C33F38">
        <w:rPr>
          <w:rFonts w:ascii="Times New Roman" w:hAnsi="Times New Roman" w:cs="Times New Roman"/>
          <w:b/>
        </w:rPr>
        <w:t>Master</w:t>
      </w:r>
      <w:r w:rsidR="00A02126">
        <w:rPr>
          <w:rFonts w:ascii="Times New Roman" w:hAnsi="Times New Roman" w:cs="Times New Roman"/>
          <w:b/>
        </w:rPr>
        <w:t xml:space="preserve"> (TFM</w:t>
      </w:r>
      <w:r w:rsidRPr="000D459C">
        <w:rPr>
          <w:rFonts w:ascii="Times New Roman" w:hAnsi="Times New Roman" w:cs="Times New Roman"/>
          <w:b/>
        </w:rPr>
        <w:t>):</w:t>
      </w:r>
    </w:p>
    <w:p w14:paraId="6690C9F8" w14:textId="32CA4E65"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Tutor/es:</w:t>
      </w:r>
      <w:r w:rsidR="00FB49A7">
        <w:rPr>
          <w:rFonts w:ascii="Times New Roman" w:hAnsi="Times New Roman" w:cs="Times New Roman"/>
        </w:rPr>
        <w:t xml:space="preserve"> Lucía Vázquez Salgado</w:t>
      </w:r>
      <w:r w:rsidR="00045B86">
        <w:rPr>
          <w:rFonts w:ascii="Times New Roman" w:hAnsi="Times New Roman" w:cs="Times New Roman"/>
        </w:rPr>
        <w:t>;</w:t>
      </w:r>
      <w:r w:rsidR="00FB49A7">
        <w:rPr>
          <w:rFonts w:ascii="Times New Roman" w:hAnsi="Times New Roman" w:cs="Times New Roman"/>
        </w:rPr>
        <w:t xml:space="preserve"> Marta Sendra</w:t>
      </w:r>
      <w:r w:rsidR="00AC6018">
        <w:rPr>
          <w:rFonts w:ascii="Times New Roman" w:hAnsi="Times New Roman" w:cs="Times New Roman"/>
        </w:rPr>
        <w:t xml:space="preserve"> Vega</w:t>
      </w:r>
    </w:p>
    <w:p w14:paraId="5BA109FB" w14:textId="51C61F63" w:rsidR="0033129E" w:rsidRDefault="003312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tutor/es:</w:t>
      </w:r>
      <w:r w:rsidR="00FB49A7">
        <w:rPr>
          <w:rFonts w:ascii="Times New Roman" w:hAnsi="Times New Roman" w:cs="Times New Roman"/>
        </w:rPr>
        <w:t xml:space="preserve"> </w:t>
      </w:r>
      <w:hyperlink r:id="rId6" w:history="1">
        <w:r w:rsidR="00E52261" w:rsidRPr="00AF6BC0">
          <w:rPr>
            <w:rStyle w:val="Hipervnculo"/>
            <w:rFonts w:ascii="Times New Roman" w:hAnsi="Times New Roman" w:cs="Times New Roman"/>
          </w:rPr>
          <w:t>lvazquez@iim.csic.es</w:t>
        </w:r>
      </w:hyperlink>
      <w:r w:rsidR="00E52261">
        <w:rPr>
          <w:rFonts w:ascii="Times New Roman" w:hAnsi="Times New Roman" w:cs="Times New Roman"/>
        </w:rPr>
        <w:t xml:space="preserve">; </w:t>
      </w:r>
      <w:hyperlink r:id="rId7" w:history="1">
        <w:r w:rsidR="00E52261" w:rsidRPr="00AF6BC0">
          <w:rPr>
            <w:rStyle w:val="Hipervnculo"/>
            <w:rFonts w:ascii="Times New Roman" w:hAnsi="Times New Roman" w:cs="Times New Roman"/>
          </w:rPr>
          <w:t>marta.sendra@nib.si</w:t>
        </w:r>
      </w:hyperlink>
      <w:r w:rsidR="00E52261">
        <w:rPr>
          <w:rFonts w:ascii="Times New Roman" w:hAnsi="Times New Roman" w:cs="Times New Roman"/>
        </w:rPr>
        <w:t xml:space="preserve"> </w:t>
      </w:r>
    </w:p>
    <w:p w14:paraId="4C08C8AF" w14:textId="202D86BD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Centro/Institución/Empresa:</w:t>
      </w:r>
      <w:r w:rsidR="00FB49A7">
        <w:rPr>
          <w:rFonts w:ascii="Times New Roman" w:hAnsi="Times New Roman" w:cs="Times New Roman"/>
        </w:rPr>
        <w:t xml:space="preserve"> Instituto de Investigaciones Marinas (IIM-CSIC)</w:t>
      </w:r>
    </w:p>
    <w:p w14:paraId="0807CE00" w14:textId="38AF0C81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Título:</w:t>
      </w:r>
      <w:r w:rsidRPr="000D459C">
        <w:rPr>
          <w:rFonts w:ascii="Times New Roman" w:hAnsi="Times New Roman" w:cs="Times New Roman"/>
        </w:rPr>
        <w:t xml:space="preserve"> </w:t>
      </w:r>
      <w:proofErr w:type="spellStart"/>
      <w:r w:rsidR="00FB49A7">
        <w:rPr>
          <w:rFonts w:ascii="Times New Roman" w:hAnsi="Times New Roman" w:cs="Times New Roman"/>
        </w:rPr>
        <w:t>Nanoplásticos</w:t>
      </w:r>
      <w:proofErr w:type="spellEnd"/>
      <w:r w:rsidR="00FB49A7">
        <w:rPr>
          <w:rFonts w:ascii="Times New Roman" w:hAnsi="Times New Roman" w:cs="Times New Roman"/>
        </w:rPr>
        <w:t xml:space="preserve"> ambientales como vectores de virus: implicaciones en la infección y respuesta inmune de pez cebra.</w:t>
      </w:r>
    </w:p>
    <w:p w14:paraId="2E76831C" w14:textId="77777777"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Breve resumen del trabajo (&lt; 100 palabras):</w:t>
      </w:r>
    </w:p>
    <w:p w14:paraId="139089FD" w14:textId="77777777" w:rsidR="00A3560F" w:rsidRDefault="00A3560F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inline distT="0" distB="0" distL="0" distR="0" wp14:anchorId="18E1AFF4" wp14:editId="2527DD56">
                <wp:extent cx="6140450" cy="2673350"/>
                <wp:effectExtent l="0" t="0" r="12700" b="12700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267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D9A4E" w14:textId="56C4A176" w:rsidR="002811CB" w:rsidRDefault="00AC7E49" w:rsidP="00AC7E4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El correcto desarrollo de los organismos acuáticos se ve alterado por la acumulación de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nanoplásticos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en sus tejidos. La exposición de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nanoplásticos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ambientales a radiación solar y otros agentes, </w:t>
                            </w:r>
                            <w:r w:rsidR="000D1FC2">
                              <w:rPr>
                                <w:rFonts w:ascii="Times New Roman" w:hAnsi="Times New Roman"/>
                              </w:rPr>
                              <w:t xml:space="preserve">genera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nuevos</w:t>
                            </w:r>
                            <w:r w:rsidR="000D1FC2">
                              <w:rPr>
                                <w:rFonts w:ascii="Times New Roman" w:hAnsi="Times New Roman"/>
                              </w:rPr>
                              <w:t xml:space="preserve"> radicales en su superficie que podrían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afectar a</w:t>
                            </w:r>
                            <w:r w:rsidR="000D1FC2">
                              <w:rPr>
                                <w:rFonts w:ascii="Times New Roman" w:hAnsi="Times New Roman"/>
                              </w:rPr>
                              <w:t xml:space="preserve"> su reactividad, favoreciendo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la</w:t>
                            </w:r>
                            <w:r w:rsidR="000D1FC2">
                              <w:rPr>
                                <w:rFonts w:ascii="Times New Roman" w:hAnsi="Times New Roman"/>
                              </w:rPr>
                              <w:t xml:space="preserve"> interacción con patógenos virales</w:t>
                            </w:r>
                            <w:r w:rsidR="002811CB">
                              <w:rPr>
                                <w:rFonts w:ascii="Times New Roman" w:hAnsi="Times New Roman"/>
                              </w:rPr>
                              <w:t xml:space="preserve"> acuáticos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. Así, se podría </w:t>
                            </w:r>
                            <w:r w:rsidR="000D1FC2">
                              <w:rPr>
                                <w:rFonts w:ascii="Times New Roman" w:hAnsi="Times New Roman"/>
                              </w:rPr>
                              <w:t>incrementa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 la estabilidad del virus o</w:t>
                            </w:r>
                            <w:r w:rsidR="000D1FC2">
                              <w:rPr>
                                <w:rFonts w:ascii="Times New Roman" w:hAnsi="Times New Roman"/>
                              </w:rPr>
                              <w:t xml:space="preserve"> favorec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er</w:t>
                            </w:r>
                            <w:r w:rsidR="000D1FC2">
                              <w:rPr>
                                <w:rFonts w:ascii="Times New Roman" w:hAnsi="Times New Roman"/>
                              </w:rPr>
                              <w:t xml:space="preserve"> su capacidad de infección. En este trabajo se utilizará el pez cebra como organismo modelo para</w:t>
                            </w:r>
                            <w:r w:rsidR="00CF13AC">
                              <w:rPr>
                                <w:rFonts w:ascii="Times New Roman" w:hAnsi="Times New Roman"/>
                              </w:rPr>
                              <w:t xml:space="preserve"> analizar los efectos combinados (sinérgicos, antagónicos o aditivos) de </w:t>
                            </w:r>
                            <w:r w:rsidR="00D5635E">
                              <w:rPr>
                                <w:rFonts w:ascii="Times New Roman" w:hAnsi="Times New Roman"/>
                              </w:rPr>
                              <w:t xml:space="preserve">los </w:t>
                            </w:r>
                            <w:proofErr w:type="spellStart"/>
                            <w:r w:rsidR="00CF13AC">
                              <w:rPr>
                                <w:rFonts w:ascii="Times New Roman" w:hAnsi="Times New Roman"/>
                              </w:rPr>
                              <w:t>nanoplásticos</w:t>
                            </w:r>
                            <w:proofErr w:type="spellEnd"/>
                            <w:r w:rsidR="00CF13AC">
                              <w:rPr>
                                <w:rFonts w:ascii="Times New Roman" w:hAnsi="Times New Roman"/>
                              </w:rPr>
                              <w:t xml:space="preserve"> ambientales y </w:t>
                            </w:r>
                            <w:r w:rsidR="00D5635E">
                              <w:rPr>
                                <w:rFonts w:ascii="Times New Roman" w:hAnsi="Times New Roman"/>
                              </w:rPr>
                              <w:t xml:space="preserve">dos </w:t>
                            </w:r>
                            <w:r w:rsidR="00CF13AC">
                              <w:rPr>
                                <w:rFonts w:ascii="Times New Roman" w:hAnsi="Times New Roman"/>
                              </w:rPr>
                              <w:t>virus acuáticos</w:t>
                            </w:r>
                            <w:r w:rsidR="00D5635E">
                              <w:rPr>
                                <w:rFonts w:ascii="Times New Roman" w:hAnsi="Times New Roman"/>
                              </w:rPr>
                              <w:t xml:space="preserve"> modelo</w:t>
                            </w:r>
                            <w:r w:rsidR="00CF13AC">
                              <w:rPr>
                                <w:rFonts w:ascii="Times New Roman" w:hAnsi="Times New Roman"/>
                              </w:rPr>
                              <w:t xml:space="preserve"> sobre </w:t>
                            </w:r>
                            <w:r w:rsidR="00D5635E">
                              <w:rPr>
                                <w:rFonts w:ascii="Times New Roman" w:hAnsi="Times New Roman"/>
                              </w:rPr>
                              <w:t xml:space="preserve">la infección y </w:t>
                            </w:r>
                            <w:r w:rsidR="00CF13AC">
                              <w:rPr>
                                <w:rFonts w:ascii="Times New Roman" w:hAnsi="Times New Roman"/>
                              </w:rPr>
                              <w:t>la respuesta inmune del organismo</w:t>
                            </w:r>
                            <w:r w:rsidR="00C07553"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</w:p>
                          <w:p w14:paraId="664DD3D1" w14:textId="77808C31" w:rsidR="00A3560F" w:rsidRPr="00A3560F" w:rsidRDefault="00A3560F" w:rsidP="00A356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E1AFF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83.5pt;height:2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">
                <v:textbox>
                  <w:txbxContent>
                    <w:p w14:paraId="46DD9A4E" w14:textId="56C4A176" w:rsidR="002811CB" w:rsidRDefault="00AC7E49" w:rsidP="00AC7E49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El correcto desarrollo de los organismos acuáticos se ve alterado por la acumulación de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nanoplásticos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en sus tejidos. La exposición de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nanoplásticos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ambientales a radiación solar y otros agentes, </w:t>
                      </w:r>
                      <w:r w:rsidR="000D1FC2">
                        <w:rPr>
                          <w:rFonts w:ascii="Times New Roman" w:hAnsi="Times New Roman"/>
                        </w:rPr>
                        <w:t xml:space="preserve">genera </w:t>
                      </w:r>
                      <w:r>
                        <w:rPr>
                          <w:rFonts w:ascii="Times New Roman" w:hAnsi="Times New Roman"/>
                        </w:rPr>
                        <w:t>nuevos</w:t>
                      </w:r>
                      <w:r w:rsidR="000D1FC2">
                        <w:rPr>
                          <w:rFonts w:ascii="Times New Roman" w:hAnsi="Times New Roman"/>
                        </w:rPr>
                        <w:t xml:space="preserve"> radicales en su superficie que podrían </w:t>
                      </w:r>
                      <w:r>
                        <w:rPr>
                          <w:rFonts w:ascii="Times New Roman" w:hAnsi="Times New Roman"/>
                        </w:rPr>
                        <w:t>afectar a</w:t>
                      </w:r>
                      <w:r w:rsidR="000D1FC2">
                        <w:rPr>
                          <w:rFonts w:ascii="Times New Roman" w:hAnsi="Times New Roman"/>
                        </w:rPr>
                        <w:t xml:space="preserve"> su reactividad, favoreciendo </w:t>
                      </w:r>
                      <w:r>
                        <w:rPr>
                          <w:rFonts w:ascii="Times New Roman" w:hAnsi="Times New Roman"/>
                        </w:rPr>
                        <w:t>la</w:t>
                      </w:r>
                      <w:r w:rsidR="000D1FC2">
                        <w:rPr>
                          <w:rFonts w:ascii="Times New Roman" w:hAnsi="Times New Roman"/>
                        </w:rPr>
                        <w:t xml:space="preserve"> interacción con patógenos virales</w:t>
                      </w:r>
                      <w:r w:rsidR="002811CB">
                        <w:rPr>
                          <w:rFonts w:ascii="Times New Roman" w:hAnsi="Times New Roman"/>
                        </w:rPr>
                        <w:t xml:space="preserve"> acuáticos</w:t>
                      </w:r>
                      <w:r>
                        <w:rPr>
                          <w:rFonts w:ascii="Times New Roman" w:hAnsi="Times New Roman"/>
                        </w:rPr>
                        <w:t xml:space="preserve">. Así, se podría </w:t>
                      </w:r>
                      <w:r w:rsidR="000D1FC2">
                        <w:rPr>
                          <w:rFonts w:ascii="Times New Roman" w:hAnsi="Times New Roman"/>
                        </w:rPr>
                        <w:t>incrementa</w:t>
                      </w:r>
                      <w:r>
                        <w:rPr>
                          <w:rFonts w:ascii="Times New Roman" w:hAnsi="Times New Roman"/>
                        </w:rPr>
                        <w:t>r la estabilidad del virus o</w:t>
                      </w:r>
                      <w:r w:rsidR="000D1FC2">
                        <w:rPr>
                          <w:rFonts w:ascii="Times New Roman" w:hAnsi="Times New Roman"/>
                        </w:rPr>
                        <w:t xml:space="preserve"> favorec</w:t>
                      </w:r>
                      <w:r>
                        <w:rPr>
                          <w:rFonts w:ascii="Times New Roman" w:hAnsi="Times New Roman"/>
                        </w:rPr>
                        <w:t>er</w:t>
                      </w:r>
                      <w:r w:rsidR="000D1FC2">
                        <w:rPr>
                          <w:rFonts w:ascii="Times New Roman" w:hAnsi="Times New Roman"/>
                        </w:rPr>
                        <w:t xml:space="preserve"> su capacidad de infección. En este trabajo se utilizará el pez cebra como organismo modelo para</w:t>
                      </w:r>
                      <w:r w:rsidR="00CF13AC">
                        <w:rPr>
                          <w:rFonts w:ascii="Times New Roman" w:hAnsi="Times New Roman"/>
                        </w:rPr>
                        <w:t xml:space="preserve"> analizar los efectos combinados (sinérgicos, antagónicos o aditivos) de </w:t>
                      </w:r>
                      <w:r w:rsidR="00D5635E">
                        <w:rPr>
                          <w:rFonts w:ascii="Times New Roman" w:hAnsi="Times New Roman"/>
                        </w:rPr>
                        <w:t xml:space="preserve">los </w:t>
                      </w:r>
                      <w:proofErr w:type="spellStart"/>
                      <w:r w:rsidR="00CF13AC">
                        <w:rPr>
                          <w:rFonts w:ascii="Times New Roman" w:hAnsi="Times New Roman"/>
                        </w:rPr>
                        <w:t>nanoplásticos</w:t>
                      </w:r>
                      <w:proofErr w:type="spellEnd"/>
                      <w:r w:rsidR="00CF13AC">
                        <w:rPr>
                          <w:rFonts w:ascii="Times New Roman" w:hAnsi="Times New Roman"/>
                        </w:rPr>
                        <w:t xml:space="preserve"> ambientales y </w:t>
                      </w:r>
                      <w:r w:rsidR="00D5635E">
                        <w:rPr>
                          <w:rFonts w:ascii="Times New Roman" w:hAnsi="Times New Roman"/>
                        </w:rPr>
                        <w:t xml:space="preserve">dos </w:t>
                      </w:r>
                      <w:r w:rsidR="00CF13AC">
                        <w:rPr>
                          <w:rFonts w:ascii="Times New Roman" w:hAnsi="Times New Roman"/>
                        </w:rPr>
                        <w:t>virus acuáticos</w:t>
                      </w:r>
                      <w:r w:rsidR="00D5635E">
                        <w:rPr>
                          <w:rFonts w:ascii="Times New Roman" w:hAnsi="Times New Roman"/>
                        </w:rPr>
                        <w:t xml:space="preserve"> modelo</w:t>
                      </w:r>
                      <w:r w:rsidR="00CF13AC">
                        <w:rPr>
                          <w:rFonts w:ascii="Times New Roman" w:hAnsi="Times New Roman"/>
                        </w:rPr>
                        <w:t xml:space="preserve"> sobre </w:t>
                      </w:r>
                      <w:r w:rsidR="00D5635E">
                        <w:rPr>
                          <w:rFonts w:ascii="Times New Roman" w:hAnsi="Times New Roman"/>
                        </w:rPr>
                        <w:t xml:space="preserve">la infección y </w:t>
                      </w:r>
                      <w:r w:rsidR="00CF13AC">
                        <w:rPr>
                          <w:rFonts w:ascii="Times New Roman" w:hAnsi="Times New Roman"/>
                        </w:rPr>
                        <w:t>la respuesta inmune del organismo</w:t>
                      </w:r>
                      <w:r w:rsidR="00C07553">
                        <w:rPr>
                          <w:rFonts w:ascii="Times New Roman" w:hAnsi="Times New Roman"/>
                        </w:rPr>
                        <w:t xml:space="preserve">. </w:t>
                      </w:r>
                    </w:p>
                    <w:p w14:paraId="664DD3D1" w14:textId="77808C31" w:rsidR="00A3560F" w:rsidRPr="00A3560F" w:rsidRDefault="00A3560F" w:rsidP="00A356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B0A66F5" w14:textId="77777777" w:rsidR="00903642" w:rsidRDefault="00903642" w:rsidP="00903642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300D7" wp14:editId="4223EE5B">
                <wp:simplePos x="0" y="0"/>
                <wp:positionH relativeFrom="column">
                  <wp:posOffset>-15240</wp:posOffset>
                </wp:positionH>
                <wp:positionV relativeFrom="paragraph">
                  <wp:posOffset>281305</wp:posOffset>
                </wp:positionV>
                <wp:extent cx="6140450" cy="3028950"/>
                <wp:effectExtent l="0" t="0" r="1270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DF69F" w14:textId="055BB90A" w:rsidR="002811CB" w:rsidRPr="00A3560F" w:rsidRDefault="00FB49A7" w:rsidP="009036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Las actividades </w:t>
                            </w:r>
                            <w:r w:rsidR="00AC7E49">
                              <w:rPr>
                                <w:rFonts w:ascii="Times New Roman" w:hAnsi="Times New Roman"/>
                              </w:rPr>
                              <w:t>incluirán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AC7E49">
                              <w:rPr>
                                <w:rFonts w:ascii="Times New Roman" w:hAnsi="Times New Roman"/>
                              </w:rPr>
                              <w:t xml:space="preserve">la producción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de </w:t>
                            </w:r>
                            <w:r w:rsidR="00AC7E49">
                              <w:rPr>
                                <w:rFonts w:ascii="Times New Roman" w:hAnsi="Times New Roman"/>
                              </w:rPr>
                              <w:t>dos</w:t>
                            </w:r>
                            <w:r w:rsidR="002811CB" w:rsidRPr="002811CB">
                              <w:rPr>
                                <w:rFonts w:ascii="Times New Roman" w:hAnsi="Times New Roman"/>
                              </w:rPr>
                              <w:t xml:space="preserve"> virus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modelo</w:t>
                            </w:r>
                            <w:r w:rsidR="002811CB" w:rsidRPr="002811CB">
                              <w:rPr>
                                <w:rFonts w:ascii="Times New Roman" w:hAnsi="Times New Roman"/>
                              </w:rPr>
                              <w:t xml:space="preserve"> y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el análisis de</w:t>
                            </w:r>
                            <w:r w:rsidR="002811CB" w:rsidRPr="002811CB">
                              <w:rPr>
                                <w:rFonts w:ascii="Times New Roman" w:hAnsi="Times New Roman"/>
                              </w:rPr>
                              <w:t xml:space="preserve"> su interacción con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los </w:t>
                            </w:r>
                            <w:proofErr w:type="spellStart"/>
                            <w:r w:rsidR="002811CB" w:rsidRPr="002811CB">
                              <w:rPr>
                                <w:rFonts w:ascii="Times New Roman" w:hAnsi="Times New Roman"/>
                              </w:rPr>
                              <w:t>nanoplásticos</w:t>
                            </w:r>
                            <w:proofErr w:type="spellEnd"/>
                            <w:r w:rsidR="002811CB" w:rsidRPr="002811C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ambientales </w:t>
                            </w:r>
                            <w:r w:rsidR="002811CB" w:rsidRPr="002811CB">
                              <w:rPr>
                                <w:rFonts w:ascii="Times New Roman" w:hAnsi="Times New Roman"/>
                              </w:rPr>
                              <w:t xml:space="preserve">mediante técnicas de inmunofluorescencia.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Se realizarán</w:t>
                            </w:r>
                            <w:r w:rsidR="002811CB" w:rsidRPr="002811C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también infecciones</w:t>
                            </w:r>
                            <w:r w:rsidR="002811CB" w:rsidRPr="002811CB">
                              <w:rPr>
                                <w:rFonts w:ascii="Times New Roman" w:hAnsi="Times New Roman"/>
                              </w:rPr>
                              <w:t xml:space="preserve"> experimentales en embriones de pez cebra empleando diferentes rutas de inoculación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y se monitorizará el </w:t>
                            </w:r>
                            <w:r w:rsidRPr="002811CB">
                              <w:rPr>
                                <w:rFonts w:ascii="Times New Roman" w:hAnsi="Times New Roman"/>
                              </w:rPr>
                              <w:t>desarrollo</w:t>
                            </w:r>
                            <w:r w:rsidR="002811CB" w:rsidRPr="002811C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del embrión en diversos puntos temporales mediante microscopía óptica</w:t>
                            </w:r>
                            <w:r w:rsidR="002811CB" w:rsidRPr="002811CB">
                              <w:rPr>
                                <w:rFonts w:ascii="Times New Roman" w:hAnsi="Times New Roman"/>
                              </w:rPr>
                              <w:t xml:space="preserve">. Además,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se </w:t>
                            </w:r>
                            <w:r w:rsidR="002811CB" w:rsidRPr="002811CB">
                              <w:rPr>
                                <w:rFonts w:ascii="Times New Roman" w:hAnsi="Times New Roman"/>
                              </w:rPr>
                              <w:t>cuantificará la carga viral 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n el embrión </w:t>
                            </w:r>
                            <w:r w:rsidR="002811CB" w:rsidRPr="002811CB">
                              <w:rPr>
                                <w:rFonts w:ascii="Times New Roman" w:hAnsi="Times New Roman"/>
                              </w:rPr>
                              <w:t xml:space="preserve">y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se </w:t>
                            </w:r>
                            <w:r w:rsidR="002811CB" w:rsidRPr="002811CB">
                              <w:rPr>
                                <w:rFonts w:ascii="Times New Roman" w:hAnsi="Times New Roman"/>
                              </w:rPr>
                              <w:t>evaluará la expresión de genes asociados a la respuesta inmunitaria y al metabolismo hepático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mediante PCR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quantitativa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para determinar los efectos combinados de virus y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nanoplásticos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ambientales.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300D7" id="_x0000_s1027" type="#_x0000_t202" style="position:absolute;margin-left:-1.2pt;margin-top:22.15pt;width:483.5pt;height:2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">
                <v:textbox>
                  <w:txbxContent>
                    <w:p w14:paraId="59BDF69F" w14:textId="055BB90A" w:rsidR="002811CB" w:rsidRPr="00A3560F" w:rsidRDefault="00FB49A7" w:rsidP="0090364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Las actividades </w:t>
                      </w:r>
                      <w:r w:rsidR="00AC7E49">
                        <w:rPr>
                          <w:rFonts w:ascii="Times New Roman" w:hAnsi="Times New Roman"/>
                        </w:rPr>
                        <w:t>incluirán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AC7E49">
                        <w:rPr>
                          <w:rFonts w:ascii="Times New Roman" w:hAnsi="Times New Roman"/>
                        </w:rPr>
                        <w:t xml:space="preserve">la producción </w:t>
                      </w:r>
                      <w:r>
                        <w:rPr>
                          <w:rFonts w:ascii="Times New Roman" w:hAnsi="Times New Roman"/>
                        </w:rPr>
                        <w:t xml:space="preserve">de </w:t>
                      </w:r>
                      <w:r w:rsidR="00AC7E49">
                        <w:rPr>
                          <w:rFonts w:ascii="Times New Roman" w:hAnsi="Times New Roman"/>
                        </w:rPr>
                        <w:t>dos</w:t>
                      </w:r>
                      <w:r w:rsidR="002811CB" w:rsidRPr="002811CB">
                        <w:rPr>
                          <w:rFonts w:ascii="Times New Roman" w:hAnsi="Times New Roman"/>
                        </w:rPr>
                        <w:t xml:space="preserve"> virus</w:t>
                      </w:r>
                      <w:r>
                        <w:rPr>
                          <w:rFonts w:ascii="Times New Roman" w:hAnsi="Times New Roman"/>
                        </w:rPr>
                        <w:t xml:space="preserve"> modelo</w:t>
                      </w:r>
                      <w:r w:rsidR="002811CB" w:rsidRPr="002811CB">
                        <w:rPr>
                          <w:rFonts w:ascii="Times New Roman" w:hAnsi="Times New Roman"/>
                        </w:rPr>
                        <w:t xml:space="preserve"> y </w:t>
                      </w:r>
                      <w:r>
                        <w:rPr>
                          <w:rFonts w:ascii="Times New Roman" w:hAnsi="Times New Roman"/>
                        </w:rPr>
                        <w:t>el análisis de</w:t>
                      </w:r>
                      <w:r w:rsidR="002811CB" w:rsidRPr="002811CB">
                        <w:rPr>
                          <w:rFonts w:ascii="Times New Roman" w:hAnsi="Times New Roman"/>
                        </w:rPr>
                        <w:t xml:space="preserve"> su interacción con </w:t>
                      </w:r>
                      <w:r>
                        <w:rPr>
                          <w:rFonts w:ascii="Times New Roman" w:hAnsi="Times New Roman"/>
                        </w:rPr>
                        <w:t xml:space="preserve">los </w:t>
                      </w:r>
                      <w:proofErr w:type="spellStart"/>
                      <w:r w:rsidR="002811CB" w:rsidRPr="002811CB">
                        <w:rPr>
                          <w:rFonts w:ascii="Times New Roman" w:hAnsi="Times New Roman"/>
                        </w:rPr>
                        <w:t>nanoplásticos</w:t>
                      </w:r>
                      <w:proofErr w:type="spellEnd"/>
                      <w:r w:rsidR="002811CB" w:rsidRPr="002811CB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ambientales </w:t>
                      </w:r>
                      <w:r w:rsidR="002811CB" w:rsidRPr="002811CB">
                        <w:rPr>
                          <w:rFonts w:ascii="Times New Roman" w:hAnsi="Times New Roman"/>
                        </w:rPr>
                        <w:t xml:space="preserve">mediante técnicas de inmunofluorescencia. </w:t>
                      </w:r>
                      <w:r>
                        <w:rPr>
                          <w:rFonts w:ascii="Times New Roman" w:hAnsi="Times New Roman"/>
                        </w:rPr>
                        <w:t>Se realizarán</w:t>
                      </w:r>
                      <w:r w:rsidR="002811CB" w:rsidRPr="002811CB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también infecciones</w:t>
                      </w:r>
                      <w:r w:rsidR="002811CB" w:rsidRPr="002811CB">
                        <w:rPr>
                          <w:rFonts w:ascii="Times New Roman" w:hAnsi="Times New Roman"/>
                        </w:rPr>
                        <w:t xml:space="preserve"> experimentales en embriones de pez cebra empleando diferentes rutas de inoculación </w:t>
                      </w:r>
                      <w:r>
                        <w:rPr>
                          <w:rFonts w:ascii="Times New Roman" w:hAnsi="Times New Roman"/>
                        </w:rPr>
                        <w:t xml:space="preserve">y se monitorizará el </w:t>
                      </w:r>
                      <w:r w:rsidRPr="002811CB">
                        <w:rPr>
                          <w:rFonts w:ascii="Times New Roman" w:hAnsi="Times New Roman"/>
                        </w:rPr>
                        <w:t>desarrollo</w:t>
                      </w:r>
                      <w:r w:rsidR="002811CB" w:rsidRPr="002811CB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del embrión en diversos puntos temporales mediante microscopía óptica</w:t>
                      </w:r>
                      <w:r w:rsidR="002811CB" w:rsidRPr="002811CB">
                        <w:rPr>
                          <w:rFonts w:ascii="Times New Roman" w:hAnsi="Times New Roman"/>
                        </w:rPr>
                        <w:t xml:space="preserve">. Además, </w:t>
                      </w:r>
                      <w:r>
                        <w:rPr>
                          <w:rFonts w:ascii="Times New Roman" w:hAnsi="Times New Roman"/>
                        </w:rPr>
                        <w:t xml:space="preserve">se </w:t>
                      </w:r>
                      <w:r w:rsidR="002811CB" w:rsidRPr="002811CB">
                        <w:rPr>
                          <w:rFonts w:ascii="Times New Roman" w:hAnsi="Times New Roman"/>
                        </w:rPr>
                        <w:t>cuantificará la carga viral e</w:t>
                      </w:r>
                      <w:r>
                        <w:rPr>
                          <w:rFonts w:ascii="Times New Roman" w:hAnsi="Times New Roman"/>
                        </w:rPr>
                        <w:t xml:space="preserve">n el embrión </w:t>
                      </w:r>
                      <w:r w:rsidR="002811CB" w:rsidRPr="002811CB">
                        <w:rPr>
                          <w:rFonts w:ascii="Times New Roman" w:hAnsi="Times New Roman"/>
                        </w:rPr>
                        <w:t xml:space="preserve">y </w:t>
                      </w:r>
                      <w:r>
                        <w:rPr>
                          <w:rFonts w:ascii="Times New Roman" w:hAnsi="Times New Roman"/>
                        </w:rPr>
                        <w:t xml:space="preserve">se </w:t>
                      </w:r>
                      <w:r w:rsidR="002811CB" w:rsidRPr="002811CB">
                        <w:rPr>
                          <w:rFonts w:ascii="Times New Roman" w:hAnsi="Times New Roman"/>
                        </w:rPr>
                        <w:t>evaluará la expresión de genes asociados a la respuesta inmunitaria y al metabolismo hepático</w:t>
                      </w:r>
                      <w:r>
                        <w:rPr>
                          <w:rFonts w:ascii="Times New Roman" w:hAnsi="Times New Roman"/>
                        </w:rPr>
                        <w:t xml:space="preserve"> mediante PCR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quantitativa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para determinar los efectos combinados de virus y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nanoplásticos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ambientales.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Actividades a desarrollar:</w:t>
      </w:r>
    </w:p>
    <w:p w14:paraId="491C99BF" w14:textId="77777777" w:rsidR="00903642" w:rsidRDefault="00903642" w:rsidP="00903642">
      <w:pPr>
        <w:rPr>
          <w:rFonts w:ascii="Times New Roman" w:hAnsi="Times New Roman" w:cs="Times New Roman"/>
        </w:rPr>
      </w:pPr>
    </w:p>
    <w:p w14:paraId="69431EEF" w14:textId="77777777" w:rsidR="00903642" w:rsidRDefault="00903642">
      <w:pPr>
        <w:rPr>
          <w:rFonts w:ascii="Times New Roman" w:hAnsi="Times New Roman" w:cs="Times New Roman"/>
        </w:rPr>
      </w:pPr>
    </w:p>
    <w:sectPr w:rsidR="00903642" w:rsidSect="00692E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581"/>
    <w:rsid w:val="00045B86"/>
    <w:rsid w:val="000D1FC2"/>
    <w:rsid w:val="000D459C"/>
    <w:rsid w:val="002811CB"/>
    <w:rsid w:val="0033129E"/>
    <w:rsid w:val="003932D9"/>
    <w:rsid w:val="006003FA"/>
    <w:rsid w:val="00692E7F"/>
    <w:rsid w:val="00843FF1"/>
    <w:rsid w:val="008E159D"/>
    <w:rsid w:val="00903642"/>
    <w:rsid w:val="00A02126"/>
    <w:rsid w:val="00A3560F"/>
    <w:rsid w:val="00AC6018"/>
    <w:rsid w:val="00AC7E49"/>
    <w:rsid w:val="00B029D8"/>
    <w:rsid w:val="00B06581"/>
    <w:rsid w:val="00BF1A8E"/>
    <w:rsid w:val="00C07553"/>
    <w:rsid w:val="00C33F38"/>
    <w:rsid w:val="00CB6FED"/>
    <w:rsid w:val="00CF13AC"/>
    <w:rsid w:val="00D5635E"/>
    <w:rsid w:val="00E52261"/>
    <w:rsid w:val="00F3029C"/>
    <w:rsid w:val="00F36486"/>
    <w:rsid w:val="00FB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6176"/>
  <w15:docId w15:val="{D4701BA7-31D2-408E-BDB6-AF850B41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58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5226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52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ta.sendra@nib.s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vazquez@iim.csic.es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3CEDC-69F6-4417-929D-91BC3FA9F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Mónica. A.</dc:creator>
  <cp:lastModifiedBy>VAZQUEZ SALGADO LUCIA</cp:lastModifiedBy>
  <cp:revision>18</cp:revision>
  <dcterms:created xsi:type="dcterms:W3CDTF">2018-10-01T11:52:00Z</dcterms:created>
  <dcterms:modified xsi:type="dcterms:W3CDTF">2025-10-16T13:58:00Z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18th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 (in-text citations)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