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D753C" w14:textId="77777777" w:rsidR="00F36486" w:rsidRDefault="00B06581">
      <w:r>
        <w:rPr>
          <w:noProof/>
          <w:lang w:eastAsia="es-ES"/>
        </w:rPr>
        <w:drawing>
          <wp:inline distT="0" distB="0" distL="0" distR="0" wp14:anchorId="65F55D28" wp14:editId="1103B24F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78526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6CBBAA24" w14:textId="0BA58580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7708FC">
        <w:rPr>
          <w:rFonts w:ascii="Times New Roman" w:hAnsi="Times New Roman" w:cs="Times New Roman"/>
        </w:rPr>
        <w:t xml:space="preserve"> </w:t>
      </w:r>
      <w:r w:rsidR="00C171FA">
        <w:rPr>
          <w:rFonts w:ascii="Times New Roman" w:hAnsi="Times New Roman" w:cs="Times New Roman"/>
        </w:rPr>
        <w:t>Patricia Pereiro</w:t>
      </w:r>
    </w:p>
    <w:p w14:paraId="28D22CEA" w14:textId="128E6510" w:rsidR="008D3AC7" w:rsidRDefault="008D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>
        <w:rPr>
          <w:rFonts w:ascii="Times New Roman" w:hAnsi="Times New Roman" w:cs="Times New Roman"/>
        </w:rPr>
        <w:t xml:space="preserve"> patriciapereiro@iim.csic.es</w:t>
      </w:r>
    </w:p>
    <w:p w14:paraId="767B0EC7" w14:textId="77777777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7708FC">
        <w:rPr>
          <w:rFonts w:ascii="Times New Roman" w:hAnsi="Times New Roman" w:cs="Times New Roman"/>
        </w:rPr>
        <w:t xml:space="preserve"> Instituto de Investigaciones Marinas. CSIC</w:t>
      </w:r>
    </w:p>
    <w:p w14:paraId="69F2E831" w14:textId="2DA005CD" w:rsidR="007708FC" w:rsidRDefault="000D459C" w:rsidP="007708FC">
      <w:pPr>
        <w:spacing w:after="0"/>
        <w:jc w:val="both"/>
        <w:rPr>
          <w:rFonts w:cs="Arial"/>
          <w:b/>
          <w:caps/>
          <w:noProof/>
          <w:sz w:val="32"/>
        </w:rPr>
      </w:pPr>
      <w:r>
        <w:rPr>
          <w:rFonts w:ascii="Times New Roman" w:hAnsi="Times New Roman" w:cs="Times New Roman"/>
        </w:rPr>
        <w:t>Título</w:t>
      </w:r>
      <w:r w:rsidR="002F10EC" w:rsidRPr="002F10EC">
        <w:rPr>
          <w:rFonts w:ascii="Times New Roman" w:hAnsi="Times New Roman" w:cs="Times New Roman"/>
          <w:b/>
        </w:rPr>
        <w:t xml:space="preserve">:  </w:t>
      </w:r>
      <w:r w:rsidR="008D3AC7">
        <w:rPr>
          <w:rFonts w:ascii="Times New Roman" w:hAnsi="Times New Roman" w:cs="Times New Roman"/>
          <w:b/>
        </w:rPr>
        <w:t>El pez cebra (</w:t>
      </w:r>
      <w:proofErr w:type="spellStart"/>
      <w:r w:rsidR="008D3AC7" w:rsidRPr="002103F6">
        <w:rPr>
          <w:rFonts w:ascii="Times New Roman" w:hAnsi="Times New Roman" w:cs="Times New Roman"/>
          <w:b/>
          <w:i/>
        </w:rPr>
        <w:t>Danio</w:t>
      </w:r>
      <w:proofErr w:type="spellEnd"/>
      <w:r w:rsidR="008D3AC7" w:rsidRPr="002103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D3AC7" w:rsidRPr="002103F6">
        <w:rPr>
          <w:rFonts w:ascii="Times New Roman" w:hAnsi="Times New Roman" w:cs="Times New Roman"/>
          <w:b/>
          <w:i/>
        </w:rPr>
        <w:t>rerio</w:t>
      </w:r>
      <w:proofErr w:type="spellEnd"/>
      <w:r w:rsidR="008D3AC7">
        <w:rPr>
          <w:rFonts w:ascii="Times New Roman" w:hAnsi="Times New Roman" w:cs="Times New Roman"/>
          <w:b/>
        </w:rPr>
        <w:t>) como herramienta para el estudio de la respuesta inmune antiviral</w:t>
      </w:r>
    </w:p>
    <w:p w14:paraId="26C2A267" w14:textId="77777777" w:rsidR="000D459C" w:rsidRDefault="000D459C">
      <w:pPr>
        <w:rPr>
          <w:rFonts w:ascii="Times New Roman" w:hAnsi="Times New Roman" w:cs="Times New Roman"/>
        </w:rPr>
      </w:pPr>
      <w:bookmarkStart w:id="0" w:name="_GoBack"/>
      <w:bookmarkEnd w:id="0"/>
    </w:p>
    <w:p w14:paraId="13DD13E6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2351272A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55DC2DF4" wp14:editId="7ADBDEC0">
                <wp:extent cx="6140450" cy="2673350"/>
                <wp:effectExtent l="0" t="0" r="31750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6CD9E" w14:textId="78115E99" w:rsidR="003214E3" w:rsidRDefault="002F10EC" w:rsidP="002F10EC">
                            <w:pPr>
                              <w:spacing w:before="60" w:after="60"/>
                              <w:jc w:val="both"/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</w:pPr>
                            <w:r w:rsidRPr="002F10EC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>Se empleará el modelo de pez cebra</w:t>
                            </w:r>
                            <w:r w:rsidR="00D20AFE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 xml:space="preserve"> (</w:t>
                            </w:r>
                            <w:r w:rsidR="00D20AFE" w:rsidRPr="00D20AFE">
                              <w:rPr>
                                <w:rFonts w:ascii="Times New Roman" w:eastAsia="Cambria" w:hAnsi="Times New Roman" w:cs="Times New Roman"/>
                                <w:i/>
                                <w:noProof/>
                              </w:rPr>
                              <w:t>Danio rerio</w:t>
                            </w:r>
                            <w:r w:rsidR="00D20AFE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>)</w:t>
                            </w:r>
                            <w:r w:rsidRPr="002F10EC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 xml:space="preserve"> para estudiar las bases moleculares de la </w:t>
                            </w:r>
                            <w:r w:rsidR="00C171FA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>respuesta inmune antiviral</w:t>
                            </w:r>
                            <w:r w:rsidR="00D20AFE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>.</w:t>
                            </w:r>
                            <w:r w:rsidR="00195297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 xml:space="preserve"> </w:t>
                            </w:r>
                            <w:r w:rsidR="00195297">
                              <w:rPr>
                                <w:rFonts w:ascii="Times New Roman" w:hAnsi="Times New Roman" w:cs="Times New Roman"/>
                                <w:noProof/>
                              </w:rPr>
                              <w:t>El estudiante se formará en análisis bioinformáticos a partir de estudios de secuenciaciones masivas obtenidos tras infecciones virales experimentales en pez cebra, pero también desarrollará distintas técnicas de laboratorio e infecciones experimentales.</w:t>
                            </w:r>
                          </w:p>
                          <w:p w14:paraId="377AEBDC" w14:textId="55C5B695" w:rsidR="003214E3" w:rsidRDefault="003214E3" w:rsidP="003214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Los estudiantes de m</w:t>
                            </w:r>
                            <w:r w:rsidR="00195297">
                              <w:rPr>
                                <w:rFonts w:ascii="Times New Roman" w:hAnsi="Times New Roman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ster podrán optar a una beca de introducción a la investigación del CSIC.</w:t>
                            </w:r>
                          </w:p>
                          <w:p w14:paraId="2169E3AB" w14:textId="4FDDCACB" w:rsidR="0035390D" w:rsidRDefault="0035390D" w:rsidP="003214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AB9AA36" w14:textId="228B4B1A" w:rsidR="0035390D" w:rsidRPr="00A3560F" w:rsidRDefault="0035390D" w:rsidP="003214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La persona que desee realizar el TFM en el marco de este proyecto también podrá realizar las prácticas externas si lo desea.</w:t>
                            </w:r>
                          </w:p>
                          <w:p w14:paraId="0018EE8E" w14:textId="7EA1BF5A" w:rsidR="002F10EC" w:rsidRPr="002F10EC" w:rsidRDefault="002F10EC" w:rsidP="002F10EC">
                            <w:pPr>
                              <w:spacing w:before="60" w:after="6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 xml:space="preserve"> </w:t>
                            </w:r>
                          </w:p>
                          <w:p w14:paraId="57847136" w14:textId="77777777" w:rsidR="00A3560F" w:rsidRPr="00A3560F" w:rsidRDefault="00A3560F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DC2D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">
                <v:textbox>
                  <w:txbxContent>
                    <w:p w14:paraId="1E36CD9E" w14:textId="78115E99" w:rsidR="003214E3" w:rsidRDefault="002F10EC" w:rsidP="002F10EC">
                      <w:pPr>
                        <w:spacing w:before="60" w:after="60"/>
                        <w:jc w:val="both"/>
                        <w:rPr>
                          <w:rFonts w:ascii="Times New Roman" w:eastAsia="Cambria" w:hAnsi="Times New Roman" w:cs="Times New Roman"/>
                          <w:noProof/>
                        </w:rPr>
                      </w:pPr>
                      <w:r w:rsidRPr="002F10EC">
                        <w:rPr>
                          <w:rFonts w:ascii="Times New Roman" w:eastAsia="Cambria" w:hAnsi="Times New Roman" w:cs="Times New Roman"/>
                          <w:noProof/>
                        </w:rPr>
                        <w:t>Se empleará el modelo de pez cebra</w:t>
                      </w:r>
                      <w:r w:rsidR="00D20AFE">
                        <w:rPr>
                          <w:rFonts w:ascii="Times New Roman" w:eastAsia="Cambria" w:hAnsi="Times New Roman" w:cs="Times New Roman"/>
                          <w:noProof/>
                        </w:rPr>
                        <w:t xml:space="preserve"> (</w:t>
                      </w:r>
                      <w:r w:rsidR="00D20AFE" w:rsidRPr="00D20AFE">
                        <w:rPr>
                          <w:rFonts w:ascii="Times New Roman" w:eastAsia="Cambria" w:hAnsi="Times New Roman" w:cs="Times New Roman"/>
                          <w:i/>
                          <w:noProof/>
                        </w:rPr>
                        <w:t>Danio rerio</w:t>
                      </w:r>
                      <w:r w:rsidR="00D20AFE">
                        <w:rPr>
                          <w:rFonts w:ascii="Times New Roman" w:eastAsia="Cambria" w:hAnsi="Times New Roman" w:cs="Times New Roman"/>
                          <w:noProof/>
                        </w:rPr>
                        <w:t>)</w:t>
                      </w:r>
                      <w:r w:rsidRPr="002F10EC">
                        <w:rPr>
                          <w:rFonts w:ascii="Times New Roman" w:eastAsia="Cambria" w:hAnsi="Times New Roman" w:cs="Times New Roman"/>
                          <w:noProof/>
                        </w:rPr>
                        <w:t xml:space="preserve"> para estudiar las bases moleculares de la </w:t>
                      </w:r>
                      <w:r w:rsidR="00C171FA">
                        <w:rPr>
                          <w:rFonts w:ascii="Times New Roman" w:eastAsia="Cambria" w:hAnsi="Times New Roman" w:cs="Times New Roman"/>
                          <w:noProof/>
                        </w:rPr>
                        <w:t>respuesta inmune antiviral</w:t>
                      </w:r>
                      <w:r w:rsidR="00D20AFE">
                        <w:rPr>
                          <w:rFonts w:ascii="Times New Roman" w:eastAsia="Cambria" w:hAnsi="Times New Roman" w:cs="Times New Roman"/>
                          <w:noProof/>
                        </w:rPr>
                        <w:t>.</w:t>
                      </w:r>
                      <w:r w:rsidR="00195297">
                        <w:rPr>
                          <w:rFonts w:ascii="Times New Roman" w:eastAsia="Cambria" w:hAnsi="Times New Roman" w:cs="Times New Roman"/>
                          <w:noProof/>
                        </w:rPr>
                        <w:t xml:space="preserve"> </w:t>
                      </w:r>
                      <w:r w:rsidR="00195297">
                        <w:rPr>
                          <w:rFonts w:ascii="Times New Roman" w:hAnsi="Times New Roman" w:cs="Times New Roman"/>
                          <w:noProof/>
                        </w:rPr>
                        <w:t>El estudiante se formará en análisis bioinformáticos a partir de estudios de secuenciaciones masivas obtenidos tras infecciones virales experimentales en pez cebra, pero también desarrollará distintas técnicas de laboratorio e infecciones experimentales.</w:t>
                      </w:r>
                    </w:p>
                    <w:p w14:paraId="377AEBDC" w14:textId="55C5B695" w:rsidR="003214E3" w:rsidRDefault="003214E3" w:rsidP="003214E3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Los estudiantes de m</w:t>
                      </w:r>
                      <w:r w:rsidR="00195297">
                        <w:rPr>
                          <w:rFonts w:ascii="Times New Roman" w:hAnsi="Times New Roman"/>
                        </w:rPr>
                        <w:t>á</w:t>
                      </w:r>
                      <w:r>
                        <w:rPr>
                          <w:rFonts w:ascii="Times New Roman" w:hAnsi="Times New Roman"/>
                        </w:rPr>
                        <w:t>ster podrán optar a una beca de introducción a la investigación del CSIC.</w:t>
                      </w:r>
                    </w:p>
                    <w:p w14:paraId="2169E3AB" w14:textId="4FDDCACB" w:rsidR="0035390D" w:rsidRDefault="0035390D" w:rsidP="003214E3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0AB9AA36" w14:textId="228B4B1A" w:rsidR="0035390D" w:rsidRPr="00A3560F" w:rsidRDefault="0035390D" w:rsidP="003214E3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La persona que desee realizar el TFM en el marco de este proyecto también podrá realizar las prácticas externas si lo desea.</w:t>
                      </w:r>
                    </w:p>
                    <w:p w14:paraId="0018EE8E" w14:textId="7EA1BF5A" w:rsidR="002F10EC" w:rsidRPr="002F10EC" w:rsidRDefault="002F10EC" w:rsidP="002F10EC">
                      <w:pPr>
                        <w:spacing w:before="60" w:after="60"/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</w:pPr>
                      <w:r>
                        <w:rPr>
                          <w:rFonts w:ascii="Times New Roman" w:eastAsia="Cambria" w:hAnsi="Times New Roman" w:cs="Times New Roman"/>
                          <w:noProof/>
                        </w:rPr>
                        <w:t xml:space="preserve"> </w:t>
                      </w:r>
                    </w:p>
                    <w:p w14:paraId="57847136" w14:textId="77777777" w:rsidR="00A3560F" w:rsidRPr="00A3560F" w:rsidRDefault="00A3560F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582A1B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D6847" wp14:editId="179667CD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703DA" w14:textId="2BA49D44" w:rsidR="00903642" w:rsidRDefault="007708FC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El alumno aprenderá técnicas de análisis de </w:t>
                            </w:r>
                            <w:r w:rsidR="002F10EC">
                              <w:rPr>
                                <w:rFonts w:ascii="Times New Roman" w:hAnsi="Times New Roman"/>
                              </w:rPr>
                              <w:t xml:space="preserve">transcriptomas, biología molecular,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así como técnicas inmunológicas y celulares para caracterizar </w:t>
                            </w:r>
                            <w:r w:rsidR="002F10EC">
                              <w:rPr>
                                <w:rFonts w:ascii="Times New Roman" w:hAnsi="Times New Roman"/>
                              </w:rPr>
                              <w:t>la respuesta inmune. Este trabajo se realizará tanto in vitro como in vivo usando el modelo de pez cebra. En el IIM CSIC disponemos de una importante colección de líneas mutantes y transgénicas para trabajar en enfermedades inflamatorias, que se podrán utilizar en este trabajo</w:t>
                            </w:r>
                            <w:r w:rsidR="00C93AF6">
                              <w:rPr>
                                <w:rFonts w:ascii="Times New Roman" w:hAnsi="Times New Roman"/>
                              </w:rPr>
                              <w:t xml:space="preserve"> y que son modelo para estudios de biomedicina.</w:t>
                            </w:r>
                          </w:p>
                          <w:p w14:paraId="7CEBB9C7" w14:textId="77777777" w:rsidR="007708FC" w:rsidRDefault="007708FC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A430399" w14:textId="748EA0CB" w:rsidR="007708FC" w:rsidRPr="00A3560F" w:rsidRDefault="007708FC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Existen posibilidades de continuar este trabajo </w:t>
                            </w:r>
                            <w:r w:rsidR="0029173E"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una Tesis Doctoral</w:t>
                            </w:r>
                            <w:r w:rsidR="00E73A4D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D6847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">
                <v:textbox>
                  <w:txbxContent>
                    <w:p w14:paraId="5BC703DA" w14:textId="2BA49D44" w:rsidR="00903642" w:rsidRDefault="007708FC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El alumno aprenderá técnicas de análisis de </w:t>
                      </w:r>
                      <w:r w:rsidR="002F10EC">
                        <w:rPr>
                          <w:rFonts w:ascii="Times New Roman" w:hAnsi="Times New Roman"/>
                        </w:rPr>
                        <w:t xml:space="preserve">transcriptomas, biología molecular, </w:t>
                      </w:r>
                      <w:r>
                        <w:rPr>
                          <w:rFonts w:ascii="Times New Roman" w:hAnsi="Times New Roman"/>
                        </w:rPr>
                        <w:t xml:space="preserve"> así como técnicas inmunológicas y celulares para caracterizar </w:t>
                      </w:r>
                      <w:r w:rsidR="002F10EC">
                        <w:rPr>
                          <w:rFonts w:ascii="Times New Roman" w:hAnsi="Times New Roman"/>
                        </w:rPr>
                        <w:t>la respuesta inmune. Este trabajo se realizará tanto in vitro como in vivo usando el modelo de pez cebra. En el IIM CSIC disponemos de una importante colección de líneas mutantes y transgénicas para trabajar en enfermedades inflamatorias, que se podrán utilizar en este trabajo</w:t>
                      </w:r>
                      <w:r w:rsidR="00C93AF6">
                        <w:rPr>
                          <w:rFonts w:ascii="Times New Roman" w:hAnsi="Times New Roman"/>
                        </w:rPr>
                        <w:t xml:space="preserve"> y que son modelo para estudios de biomedicina.</w:t>
                      </w:r>
                    </w:p>
                    <w:p w14:paraId="7CEBB9C7" w14:textId="77777777" w:rsidR="007708FC" w:rsidRDefault="007708FC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7A430399" w14:textId="748EA0CB" w:rsidR="007708FC" w:rsidRPr="00A3560F" w:rsidRDefault="007708FC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Existen posibilidades de continuar este trabajo </w:t>
                      </w:r>
                      <w:r w:rsidR="0029173E"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</w:rPr>
                        <w:t xml:space="preserve"> una Tesis Doctoral</w:t>
                      </w:r>
                      <w:r w:rsidR="00E73A4D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00544254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3B812F03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81"/>
    <w:rsid w:val="000D459C"/>
    <w:rsid w:val="00124BA8"/>
    <w:rsid w:val="00195297"/>
    <w:rsid w:val="002103F6"/>
    <w:rsid w:val="0029173E"/>
    <w:rsid w:val="002F10EC"/>
    <w:rsid w:val="003214E3"/>
    <w:rsid w:val="0035390D"/>
    <w:rsid w:val="00646318"/>
    <w:rsid w:val="00692E7F"/>
    <w:rsid w:val="006A494B"/>
    <w:rsid w:val="007708FC"/>
    <w:rsid w:val="00843FF1"/>
    <w:rsid w:val="008D3AC7"/>
    <w:rsid w:val="00903642"/>
    <w:rsid w:val="00A02126"/>
    <w:rsid w:val="00A3560F"/>
    <w:rsid w:val="00B06581"/>
    <w:rsid w:val="00B84297"/>
    <w:rsid w:val="00C171FA"/>
    <w:rsid w:val="00C33F38"/>
    <w:rsid w:val="00C608D0"/>
    <w:rsid w:val="00C93AF6"/>
    <w:rsid w:val="00D20AFE"/>
    <w:rsid w:val="00E73A4D"/>
    <w:rsid w:val="00F13D0D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B613C"/>
  <w15:docId w15:val="{82BE3708-3614-4546-AC48-6E050B44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AC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P P G</cp:lastModifiedBy>
  <cp:revision>3</cp:revision>
  <dcterms:created xsi:type="dcterms:W3CDTF">2023-10-05T11:35:00Z</dcterms:created>
  <dcterms:modified xsi:type="dcterms:W3CDTF">2024-10-07T08:39:00Z</dcterms:modified>
</cp:coreProperties>
</file>